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B1D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721B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VEIKLŲ SĄRAŠAS</w:t>
      </w:r>
    </w:p>
    <w:p w14:paraId="2558AFA6" w14:textId="526710F4" w:rsidR="008721B2" w:rsidRPr="002A0601" w:rsidRDefault="002A0601" w:rsidP="002A0601">
      <w:pPr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601">
        <w:rPr>
          <w:rFonts w:ascii="Times New Roman" w:hAnsi="Times New Roman" w:cs="Times New Roman"/>
          <w:sz w:val="24"/>
          <w:szCs w:val="24"/>
        </w:rPr>
        <w:t>Vidaus keliai, einantys nuo Krivilių k. Alksnyno ir Sodų g.</w:t>
      </w:r>
    </w:p>
    <w:p w14:paraId="56572D60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4745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4821"/>
        <w:gridCol w:w="1410"/>
        <w:gridCol w:w="1418"/>
        <w:gridCol w:w="1417"/>
        <w:gridCol w:w="1276"/>
        <w:gridCol w:w="1559"/>
        <w:gridCol w:w="1567"/>
      </w:tblGrid>
      <w:tr w:rsidR="008721B2" w:rsidRPr="008721B2" w14:paraId="238E3FFE" w14:textId="77777777" w:rsidTr="008721B2">
        <w:trPr>
          <w:cantSplit/>
          <w:trHeight w:val="355"/>
          <w:jc w:val="center"/>
        </w:trPr>
        <w:tc>
          <w:tcPr>
            <w:tcW w:w="1277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748CF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-113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  <w:t xml:space="preserve">Etapo Nr. </w:t>
            </w:r>
          </w:p>
        </w:tc>
        <w:tc>
          <w:tcPr>
            <w:tcW w:w="4821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7500E49" w14:textId="77777777" w:rsidR="008721B2" w:rsidRPr="008721B2" w:rsidRDefault="008721B2" w:rsidP="008721B2">
            <w:pPr>
              <w:numPr>
                <w:ilvl w:val="0"/>
                <w:numId w:val="2"/>
              </w:numP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 w:line="240" w:lineRule="auto"/>
              <w:jc w:val="center"/>
              <w:outlineLvl w:val="4"/>
              <w:rPr>
                <w:rFonts w:ascii="Times New Roman" w:eastAsia="Calibri" w:hAnsi="Times New Roman" w:cs="Calibri"/>
                <w:b/>
                <w:bCs/>
                <w:i/>
                <w:iCs/>
                <w:kern w:val="0"/>
                <w:sz w:val="24"/>
                <w:szCs w:val="26"/>
                <w14:ligatures w14:val="none"/>
              </w:rPr>
            </w:pPr>
            <w:r w:rsidRPr="008721B2">
              <w:rPr>
                <w:rFonts w:ascii="Times New Roman" w:eastAsia="Calibri" w:hAnsi="Times New Roman" w:cs="Calibri"/>
                <w:b/>
                <w:bCs/>
                <w:i/>
                <w:iCs/>
                <w:kern w:val="0"/>
                <w:sz w:val="24"/>
                <w:szCs w:val="26"/>
                <w14:ligatures w14:val="none"/>
              </w:rPr>
              <w:t>Nuolatinių Darbų/paslaugų veiklos (etapo) pavadinimas</w:t>
            </w:r>
          </w:p>
          <w:p w14:paraId="1540CF5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</w:p>
          <w:p w14:paraId="725F7873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410" w:type="dxa"/>
            <w:vMerge w:val="restart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39CBBE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>Bendra darbo apimtis (fiziniais mato vienetais, jei reikalinga)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E25F85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 xml:space="preserve">Darbo atlikimo terminai ir apimtys mėnesiais arba ketvirčiais [Eur] be PVM </w:t>
            </w:r>
          </w:p>
          <w:p w14:paraId="0D7744C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  <w:t>[Pildo rangovas suderinęs su užsakovu]</w:t>
            </w:r>
          </w:p>
        </w:tc>
        <w:tc>
          <w:tcPr>
            <w:tcW w:w="1567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96BA3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>Darbo (etapo) kaina, [Eur] be PVM</w:t>
            </w:r>
          </w:p>
          <w:p w14:paraId="3871EE93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</w:p>
          <w:p w14:paraId="05DA5226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  <w:t>[Pildo rangovas]</w:t>
            </w:r>
          </w:p>
        </w:tc>
      </w:tr>
      <w:tr w:rsidR="008721B2" w:rsidRPr="008721B2" w14:paraId="082C2C2A" w14:textId="77777777" w:rsidTr="008721B2">
        <w:trPr>
          <w:cantSplit/>
          <w:trHeight w:val="1256"/>
          <w:jc w:val="center"/>
        </w:trPr>
        <w:tc>
          <w:tcPr>
            <w:tcW w:w="1277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39B1FE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4821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76E1205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410" w:type="dxa"/>
            <w:vMerge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4B64539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double" w:sz="2" w:space="0" w:color="000000"/>
              <w:bottom w:val="nil"/>
              <w:right w:val="nil"/>
            </w:tcBorders>
            <w:vAlign w:val="center"/>
          </w:tcPr>
          <w:p w14:paraId="6F8A7BD6" w14:textId="26D3C59D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EBDC2AB" w14:textId="7257A14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0E1F2C3" w14:textId="45DAB4D1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72AF81C" w14:textId="49E734A0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567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7D18C7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</w:p>
        </w:tc>
      </w:tr>
      <w:tr w:rsidR="008721B2" w:rsidRPr="008721B2" w14:paraId="3A64A16E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6FEA2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83493F" w14:textId="47C1D2FD" w:rsidR="008721B2" w:rsidRPr="00A52E34" w:rsidRDefault="00A52E34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52E34">
              <w:rPr>
                <w:rFonts w:ascii="Times New Roman" w:hAnsi="Times New Roman" w:cs="Times New Roman"/>
                <w:sz w:val="24"/>
                <w:szCs w:val="24"/>
              </w:rPr>
              <w:t>rivažiavimo keli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52E34">
              <w:rPr>
                <w:rFonts w:ascii="Times New Roman" w:hAnsi="Times New Roman" w:cs="Times New Roman"/>
                <w:sz w:val="24"/>
                <w:szCs w:val="24"/>
              </w:rPr>
              <w:t xml:space="preserve"> (prie buitinių nuotekų </w:t>
            </w:r>
            <w:r w:rsidR="00960962">
              <w:rPr>
                <w:rFonts w:ascii="Times New Roman" w:hAnsi="Times New Roman" w:cs="Times New Roman"/>
                <w:sz w:val="24"/>
                <w:szCs w:val="24"/>
              </w:rPr>
              <w:t>valyklos</w:t>
            </w:r>
            <w:r w:rsidRPr="00A52E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DB8C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6C74BD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4655E" w14:textId="0E96A0C6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A1BC31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BD4CC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A292" w14:textId="116C9B83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3086E59A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1C7C9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A4729" w14:textId="713C2EC2" w:rsidR="008721B2" w:rsidRPr="000534C2" w:rsidRDefault="000534C2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534C2">
              <w:rPr>
                <w:rFonts w:ascii="Times New Roman" w:hAnsi="Times New Roman" w:cs="Times New Roman"/>
                <w:sz w:val="24"/>
                <w:szCs w:val="24"/>
              </w:rPr>
              <w:t>yd-60v keli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534C2">
              <w:rPr>
                <w:rFonts w:ascii="Times New Roman" w:hAnsi="Times New Roman" w:cs="Times New Roman"/>
                <w:sz w:val="24"/>
                <w:szCs w:val="24"/>
              </w:rPr>
              <w:t xml:space="preserve"> jungian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čio</w:t>
            </w:r>
            <w:r w:rsidRPr="00053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534C2">
              <w:rPr>
                <w:rFonts w:ascii="Times New Roman" w:hAnsi="Times New Roman" w:cs="Times New Roman"/>
                <w:sz w:val="24"/>
                <w:szCs w:val="24"/>
              </w:rPr>
              <w:t xml:space="preserve">rivilių k.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0534C2">
              <w:rPr>
                <w:rFonts w:ascii="Times New Roman" w:hAnsi="Times New Roman" w:cs="Times New Roman"/>
                <w:sz w:val="24"/>
                <w:szCs w:val="24"/>
              </w:rPr>
              <w:t xml:space="preserve">iepų 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534C2">
              <w:rPr>
                <w:rFonts w:ascii="Times New Roman" w:hAnsi="Times New Roman" w:cs="Times New Roman"/>
                <w:sz w:val="24"/>
                <w:szCs w:val="24"/>
              </w:rPr>
              <w:t>lksnyno gatv</w:t>
            </w:r>
            <w:r w:rsidR="002A0601">
              <w:rPr>
                <w:rFonts w:ascii="Times New Roman" w:hAnsi="Times New Roman" w:cs="Times New Roman"/>
                <w:sz w:val="24"/>
                <w:szCs w:val="24"/>
              </w:rPr>
              <w:t>ės remontas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89AE7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00DB73C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F637E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CB1D6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44CFE" w14:textId="4AD0B808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6BD0" w14:textId="43A2778A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652A50B4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F0D14" w14:textId="08B1AC33" w:rsidR="005D3FDF" w:rsidRPr="008721B2" w:rsidRDefault="00F103A8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580DF" w14:textId="02D172B9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Kiti darbai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EDC53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9B4103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DF1F7F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C80BE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7C67D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795C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072C8334" w14:textId="77777777" w:rsidTr="008721B2">
        <w:trPr>
          <w:cantSplit/>
          <w:trHeight w:val="27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4B0710FB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Suma </w:t>
            </w: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  <w:t>be PVM: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692352EF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B318E4B" w14:textId="42E9C2E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8721B2" w:rsidRPr="008721B2" w14:paraId="39FB3064" w14:textId="77777777" w:rsidTr="008721B2">
        <w:trPr>
          <w:cantSplit/>
          <w:trHeight w:val="14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1B21EF5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>PVM [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:shd w:val="clear" w:color="auto" w:fill="FFFFFF"/>
                <w14:ligatures w14:val="none"/>
              </w:rPr>
              <w:t>21 %]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 suma: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395A784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5EC4ABAF" w14:textId="1CE7BAF1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8721B2" w:rsidRPr="008721B2" w14:paraId="47002604" w14:textId="77777777" w:rsidTr="008721B2">
        <w:trPr>
          <w:cantSplit/>
          <w:trHeight w:val="14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747C41AB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BENDRA SUMA </w:t>
            </w: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  <w:t>su PVM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>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5DF0390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3C99258" w14:textId="00FB75EA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18FC5575" w14:textId="77777777" w:rsidR="00405BDF" w:rsidRDefault="00405BDF"/>
    <w:sectPr w:rsidR="00405BDF" w:rsidSect="008721B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796D0B6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left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left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left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left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left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left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741298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395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47"/>
    <w:rsid w:val="000534C2"/>
    <w:rsid w:val="002A0601"/>
    <w:rsid w:val="003C60FB"/>
    <w:rsid w:val="00405BDF"/>
    <w:rsid w:val="004822CA"/>
    <w:rsid w:val="004F5246"/>
    <w:rsid w:val="005D3FDF"/>
    <w:rsid w:val="00664547"/>
    <w:rsid w:val="006B37F9"/>
    <w:rsid w:val="007601B4"/>
    <w:rsid w:val="0080647C"/>
    <w:rsid w:val="008721B2"/>
    <w:rsid w:val="008C12B5"/>
    <w:rsid w:val="00960962"/>
    <w:rsid w:val="00A52E34"/>
    <w:rsid w:val="00F103A8"/>
    <w:rsid w:val="00FB47AB"/>
    <w:rsid w:val="00FB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2E8C"/>
  <w15:chartTrackingRefBased/>
  <w15:docId w15:val="{DD75DD9A-1C57-4EE8-B220-74707D95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21B2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8721B2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21B2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21B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21B2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21B2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21B2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21B2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21B2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21B2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customStyle="1" w:styleId="Antrat2Diagrama">
    <w:name w:val="Antraštė 2 Diagrama"/>
    <w:basedOn w:val="Numatytasispastraiposriftas"/>
    <w:link w:val="Antrat2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3Diagrama">
    <w:name w:val="Antraštė 3 Diagrama"/>
    <w:basedOn w:val="Numatytasispastraiposriftas"/>
    <w:link w:val="Antrat3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4Diagrama">
    <w:name w:val="Antraštė 4 Diagrama"/>
    <w:basedOn w:val="Numatytasispastraiposriftas"/>
    <w:link w:val="Antrat4"/>
    <w:semiHidden/>
    <w:rsid w:val="008721B2"/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character" w:customStyle="1" w:styleId="Antrat5Diagrama">
    <w:name w:val="Antraštė 5 Diagrama"/>
    <w:basedOn w:val="Numatytasispastraiposriftas"/>
    <w:link w:val="Antrat5"/>
    <w:semiHidden/>
    <w:rsid w:val="008721B2"/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character" w:customStyle="1" w:styleId="Antrat6Diagrama">
    <w:name w:val="Antraštė 6 Diagrama"/>
    <w:basedOn w:val="Numatytasispastraiposriftas"/>
    <w:link w:val="Antrat6"/>
    <w:semiHidden/>
    <w:rsid w:val="008721B2"/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8721B2"/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8721B2"/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8721B2"/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394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EZ</cp:lastModifiedBy>
  <cp:revision>10</cp:revision>
  <dcterms:created xsi:type="dcterms:W3CDTF">2024-12-19T13:23:00Z</dcterms:created>
  <dcterms:modified xsi:type="dcterms:W3CDTF">2025-06-12T06:51:00Z</dcterms:modified>
</cp:coreProperties>
</file>